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FE2B8D" w14:textId="77777777" w:rsidR="00CE6159" w:rsidRPr="00CE6159" w:rsidRDefault="0079621D" w:rsidP="00CE6159">
      <w:pPr>
        <w:spacing w:after="160" w:line="288" w:lineRule="auto"/>
        <w:jc w:val="center"/>
        <w:rPr>
          <w:rFonts w:ascii="Times New Roman" w:eastAsia="Times New Roman" w:hAnsi="Times New Roman" w:cs="Times New Roman"/>
          <w:b/>
          <w:iCs/>
          <w:sz w:val="32"/>
          <w:szCs w:val="36"/>
        </w:rPr>
      </w:pPr>
      <w:r w:rsidRPr="00CE6159">
        <w:rPr>
          <w:rFonts w:ascii="Times New Roman" w:eastAsia="Times New Roman" w:hAnsi="Times New Roman" w:cs="Times New Roman"/>
          <w:b/>
          <w:iCs/>
          <w:sz w:val="32"/>
          <w:szCs w:val="36"/>
        </w:rPr>
        <w:t>Những Lời Khai Thị Trí Huệ Trong Kinh Kim Cang</w:t>
      </w:r>
    </w:p>
    <w:p w14:paraId="4A9F4BE9" w14:textId="63185192" w:rsidR="0079621D" w:rsidRPr="00CE6159" w:rsidRDefault="0079621D" w:rsidP="00CE6159">
      <w:pPr>
        <w:spacing w:after="0" w:line="288" w:lineRule="auto"/>
        <w:rPr>
          <w:rFonts w:ascii="Times New Roman" w:eastAsia="Times New Roman" w:hAnsi="Times New Roman" w:cs="Times New Roman"/>
          <w:iCs/>
          <w:sz w:val="28"/>
          <w:szCs w:val="28"/>
        </w:rPr>
      </w:pPr>
      <w:r w:rsidRPr="00CE6159">
        <w:rPr>
          <w:rFonts w:ascii="Times New Roman" w:eastAsia="Times New Roman" w:hAnsi="Times New Roman" w:cs="Times New Roman"/>
          <w:b/>
          <w:iCs/>
          <w:sz w:val="28"/>
          <w:szCs w:val="28"/>
        </w:rPr>
        <w:t>Chủ Đề 273:</w:t>
      </w:r>
      <w:r w:rsidRPr="00CE6159">
        <w:rPr>
          <w:rFonts w:ascii="Times New Roman" w:eastAsia="Times New Roman" w:hAnsi="Times New Roman" w:cs="Times New Roman"/>
          <w:iCs/>
          <w:sz w:val="28"/>
          <w:szCs w:val="28"/>
        </w:rPr>
        <w:t xml:space="preserve"> </w:t>
      </w:r>
      <w:r w:rsidRPr="00CE6159">
        <w:rPr>
          <w:rFonts w:ascii="Times New Roman" w:eastAsia="Times New Roman" w:hAnsi="Times New Roman" w:cs="Times New Roman"/>
          <w:b/>
          <w:sz w:val="28"/>
          <w:szCs w:val="28"/>
        </w:rPr>
        <w:t xml:space="preserve">Chúng Ta Nếu Chấp Trước Rằng Thật Sự Có Vô Thượng Bồ Đề Để Chứng Đắc, Ấy Là Sai Lầm, Cho Nên Gọi Là </w:t>
      </w:r>
      <w:r w:rsidR="007F6ECC" w:rsidRPr="00CE6159">
        <w:rPr>
          <w:rFonts w:ascii="Times New Roman" w:eastAsia="Times New Roman" w:hAnsi="Times New Roman" w:cs="Times New Roman"/>
          <w:b/>
          <w:sz w:val="28"/>
          <w:szCs w:val="28"/>
        </w:rPr>
        <w:t>“</w:t>
      </w:r>
      <w:r w:rsidRPr="00CE6159">
        <w:rPr>
          <w:rFonts w:ascii="Times New Roman" w:eastAsia="Times New Roman" w:hAnsi="Times New Roman" w:cs="Times New Roman"/>
          <w:b/>
          <w:sz w:val="28"/>
          <w:szCs w:val="28"/>
        </w:rPr>
        <w:t>Phi Pháp</w:t>
      </w:r>
      <w:r w:rsidR="007F6ECC" w:rsidRPr="00CE6159">
        <w:rPr>
          <w:rFonts w:ascii="Times New Roman" w:eastAsia="Times New Roman" w:hAnsi="Times New Roman" w:cs="Times New Roman"/>
          <w:b/>
          <w:sz w:val="28"/>
          <w:szCs w:val="28"/>
        </w:rPr>
        <w:t>”</w:t>
      </w:r>
      <w:r w:rsidRPr="00CE6159">
        <w:rPr>
          <w:rFonts w:ascii="Times New Roman" w:eastAsia="Times New Roman" w:hAnsi="Times New Roman" w:cs="Times New Roman"/>
          <w:b/>
          <w:sz w:val="28"/>
          <w:szCs w:val="28"/>
        </w:rPr>
        <w:t xml:space="preserve">. Nếu Chấp Trước Rằng Không Có Vô Thượng Bồ Đề, Điều Đó Cũng Là Sai Lầm, Cho Nên Gọi Là </w:t>
      </w:r>
      <w:r w:rsidR="007F6ECC" w:rsidRPr="00CE6159">
        <w:rPr>
          <w:rFonts w:ascii="Times New Roman" w:eastAsia="Times New Roman" w:hAnsi="Times New Roman" w:cs="Times New Roman"/>
          <w:b/>
          <w:sz w:val="28"/>
          <w:szCs w:val="28"/>
        </w:rPr>
        <w:t>“</w:t>
      </w:r>
      <w:r w:rsidRPr="00CE6159">
        <w:rPr>
          <w:rFonts w:ascii="Times New Roman" w:eastAsia="Times New Roman" w:hAnsi="Times New Roman" w:cs="Times New Roman"/>
          <w:b/>
          <w:sz w:val="28"/>
          <w:szCs w:val="28"/>
        </w:rPr>
        <w:t>Phi Phi Pháp</w:t>
      </w:r>
      <w:r w:rsidR="007F6ECC" w:rsidRPr="00CE6159">
        <w:rPr>
          <w:rFonts w:ascii="Times New Roman" w:eastAsia="Times New Roman" w:hAnsi="Times New Roman" w:cs="Times New Roman"/>
          <w:b/>
          <w:sz w:val="28"/>
          <w:szCs w:val="28"/>
        </w:rPr>
        <w:t>”</w:t>
      </w:r>
      <w:r w:rsidRPr="00CE6159">
        <w:rPr>
          <w:rFonts w:ascii="Times New Roman" w:eastAsia="Times New Roman" w:hAnsi="Times New Roman" w:cs="Times New Roman"/>
          <w:b/>
          <w:sz w:val="28"/>
          <w:szCs w:val="28"/>
        </w:rPr>
        <w:t xml:space="preserve">. Chữ </w:t>
      </w:r>
      <w:r w:rsidR="007F6ECC" w:rsidRPr="00CE6159">
        <w:rPr>
          <w:rFonts w:ascii="Times New Roman" w:eastAsia="Times New Roman" w:hAnsi="Times New Roman" w:cs="Times New Roman"/>
          <w:b/>
          <w:sz w:val="28"/>
          <w:szCs w:val="28"/>
        </w:rPr>
        <w:t>“</w:t>
      </w:r>
      <w:r w:rsidRPr="00CE6159">
        <w:rPr>
          <w:rFonts w:ascii="Times New Roman" w:eastAsia="Times New Roman" w:hAnsi="Times New Roman" w:cs="Times New Roman"/>
          <w:b/>
          <w:sz w:val="28"/>
          <w:szCs w:val="28"/>
        </w:rPr>
        <w:t>Pháp</w:t>
      </w:r>
      <w:r w:rsidR="007F6ECC" w:rsidRPr="00CE6159">
        <w:rPr>
          <w:rFonts w:ascii="Times New Roman" w:eastAsia="Times New Roman" w:hAnsi="Times New Roman" w:cs="Times New Roman"/>
          <w:b/>
          <w:sz w:val="28"/>
          <w:szCs w:val="28"/>
        </w:rPr>
        <w:t>”</w:t>
      </w:r>
      <w:r w:rsidRPr="00CE6159">
        <w:rPr>
          <w:rFonts w:ascii="Times New Roman" w:eastAsia="Times New Roman" w:hAnsi="Times New Roman" w:cs="Times New Roman"/>
          <w:b/>
          <w:sz w:val="28"/>
          <w:szCs w:val="28"/>
        </w:rPr>
        <w:t xml:space="preserve"> Mà Như Lai Nói, Là Chỉ Cho Tất Cả Pháp. Pháp Và Phi Pháp, Thảy Đều Chẳng Thể Chấp Lấy</w:t>
      </w:r>
    </w:p>
    <w:p w14:paraId="4C68C43D" w14:textId="4C0C9522" w:rsidR="00CE0046" w:rsidRDefault="00CE0046" w:rsidP="00CE0046">
      <w:pPr>
        <w:spacing w:after="0" w:line="288" w:lineRule="auto"/>
        <w:rPr>
          <w:rFonts w:ascii="Times New Roman" w:eastAsia="Times New Roman" w:hAnsi="Times New Roman" w:cs="Times New Roman"/>
          <w:b/>
          <w:bCs/>
          <w:sz w:val="28"/>
          <w:szCs w:val="28"/>
        </w:rPr>
      </w:pPr>
      <w:r w:rsidRPr="00CE0046">
        <w:rPr>
          <w:rFonts w:ascii="Times New Roman" w:eastAsia="Times New Roman" w:hAnsi="Times New Roman" w:cs="Times New Roman"/>
          <w:b/>
          <w:bCs/>
          <w:sz w:val="28"/>
          <w:szCs w:val="28"/>
        </w:rPr>
        <w:t>Chủ giảng:</w:t>
      </w:r>
      <w:r w:rsidRPr="00CE0046">
        <w:rPr>
          <w:rFonts w:ascii="Times New Roman" w:eastAsia="Times New Roman" w:hAnsi="Times New Roman" w:cs="Times New Roman"/>
          <w:bCs/>
          <w:sz w:val="28"/>
          <w:szCs w:val="28"/>
        </w:rPr>
        <w:t xml:space="preserve"> Pháp sư Tịnh Không</w:t>
      </w:r>
    </w:p>
    <w:p w14:paraId="5C300CEC" w14:textId="707B7C9F" w:rsidR="0079621D" w:rsidRPr="00CE6159" w:rsidRDefault="0079621D" w:rsidP="00CE6159">
      <w:pPr>
        <w:spacing w:after="0" w:line="288" w:lineRule="auto"/>
        <w:rPr>
          <w:rFonts w:ascii="Times New Roman" w:eastAsia="Times New Roman" w:hAnsi="Times New Roman" w:cs="Times New Roman"/>
          <w:sz w:val="28"/>
          <w:szCs w:val="28"/>
        </w:rPr>
      </w:pPr>
      <w:r w:rsidRPr="00CE6159">
        <w:rPr>
          <w:rFonts w:ascii="Times New Roman" w:eastAsia="Times New Roman" w:hAnsi="Times New Roman" w:cs="Times New Roman"/>
          <w:b/>
          <w:bCs/>
          <w:sz w:val="28"/>
          <w:szCs w:val="28"/>
        </w:rPr>
        <w:t>Thời gian:</w:t>
      </w:r>
      <w:r w:rsidRPr="00CE6159">
        <w:rPr>
          <w:rFonts w:ascii="Times New Roman" w:eastAsia="Times New Roman" w:hAnsi="Times New Roman" w:cs="Times New Roman"/>
          <w:sz w:val="28"/>
          <w:szCs w:val="28"/>
        </w:rPr>
        <w:t xml:space="preserve"> Tháng 05 năm 1995</w:t>
      </w:r>
    </w:p>
    <w:p w14:paraId="3A6CAD6D" w14:textId="77777777" w:rsidR="0079621D" w:rsidRPr="00CE6159" w:rsidRDefault="0079621D" w:rsidP="00CE6159">
      <w:pPr>
        <w:spacing w:after="0" w:line="288" w:lineRule="auto"/>
        <w:rPr>
          <w:rFonts w:ascii="Times New Roman" w:eastAsia="Times New Roman" w:hAnsi="Times New Roman" w:cs="Times New Roman"/>
          <w:sz w:val="28"/>
          <w:szCs w:val="28"/>
        </w:rPr>
      </w:pPr>
      <w:r w:rsidRPr="00CE6159">
        <w:rPr>
          <w:rFonts w:ascii="Times New Roman" w:eastAsia="Times New Roman" w:hAnsi="Times New Roman" w:cs="Times New Roman"/>
          <w:b/>
          <w:bCs/>
          <w:sz w:val="28"/>
          <w:szCs w:val="28"/>
        </w:rPr>
        <w:t>Địa điểm:</w:t>
      </w:r>
      <w:r w:rsidRPr="00CE6159">
        <w:rPr>
          <w:rFonts w:ascii="Times New Roman" w:eastAsia="Times New Roman" w:hAnsi="Times New Roman" w:cs="Times New Roman"/>
          <w:sz w:val="28"/>
          <w:szCs w:val="28"/>
        </w:rPr>
        <w:t xml:space="preserve"> Cư Sĩ Lâm Phật Giáo Singapore</w:t>
      </w:r>
    </w:p>
    <w:p w14:paraId="7645F374" w14:textId="77777777" w:rsidR="0079621D" w:rsidRPr="00CE6159" w:rsidRDefault="0079621D" w:rsidP="00CE6159">
      <w:pPr>
        <w:spacing w:after="0" w:line="288" w:lineRule="auto"/>
        <w:rPr>
          <w:rFonts w:ascii="Times New Roman" w:eastAsia="Times New Roman" w:hAnsi="Times New Roman" w:cs="Times New Roman"/>
          <w:sz w:val="28"/>
          <w:szCs w:val="28"/>
        </w:rPr>
      </w:pPr>
      <w:r w:rsidRPr="00CE6159">
        <w:rPr>
          <w:rFonts w:ascii="Times New Roman" w:eastAsia="Times New Roman" w:hAnsi="Times New Roman" w:cs="Times New Roman"/>
          <w:b/>
          <w:bCs/>
          <w:sz w:val="28"/>
          <w:szCs w:val="28"/>
        </w:rPr>
        <w:t>Trích lục từ:</w:t>
      </w:r>
      <w:r w:rsidRPr="00CE6159">
        <w:rPr>
          <w:rFonts w:ascii="Times New Roman" w:eastAsia="Times New Roman" w:hAnsi="Times New Roman" w:cs="Times New Roman"/>
          <w:sz w:val="28"/>
          <w:szCs w:val="28"/>
        </w:rPr>
        <w:t xml:space="preserve"> Báo cáo nghiên cứu Kim Cang Bát Nhã (Tập 021)</w:t>
      </w:r>
    </w:p>
    <w:p w14:paraId="7499A691" w14:textId="77777777" w:rsidR="0079621D" w:rsidRPr="00CE6159" w:rsidRDefault="0079621D" w:rsidP="00CE6159">
      <w:pPr>
        <w:spacing w:after="0" w:line="288" w:lineRule="auto"/>
        <w:rPr>
          <w:rFonts w:ascii="Times New Roman" w:eastAsia="Times New Roman" w:hAnsi="Times New Roman" w:cs="Times New Roman"/>
          <w:sz w:val="28"/>
          <w:szCs w:val="28"/>
        </w:rPr>
      </w:pPr>
      <w:r w:rsidRPr="00CE6159">
        <w:rPr>
          <w:rFonts w:ascii="Times New Roman" w:eastAsia="Times New Roman" w:hAnsi="Times New Roman" w:cs="Times New Roman"/>
          <w:b/>
          <w:sz w:val="28"/>
          <w:szCs w:val="28"/>
        </w:rPr>
        <w:t>Chuyển ngữ:</w:t>
      </w:r>
      <w:r w:rsidRPr="00CE6159">
        <w:rPr>
          <w:rFonts w:ascii="Times New Roman" w:eastAsia="Times New Roman" w:hAnsi="Times New Roman" w:cs="Times New Roman"/>
          <w:sz w:val="28"/>
          <w:szCs w:val="28"/>
        </w:rPr>
        <w:t xml:space="preserve"> Tịch Minh</w:t>
      </w:r>
    </w:p>
    <w:p w14:paraId="45980B93" w14:textId="4C09EFAA" w:rsidR="00B77AA3" w:rsidRPr="00CE6159" w:rsidRDefault="00CE6159" w:rsidP="00A87FBE">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500ECD4" w14:textId="7A203E5A" w:rsidR="00B77AA3" w:rsidRPr="00CE6159" w:rsidRDefault="00B77AA3" w:rsidP="00CE6159">
      <w:pPr>
        <w:spacing w:after="160" w:line="288" w:lineRule="auto"/>
        <w:ind w:firstLine="540"/>
        <w:jc w:val="both"/>
        <w:rPr>
          <w:rFonts w:ascii="Times New Roman" w:eastAsia="Times New Roman" w:hAnsi="Times New Roman" w:cs="Times New Roman"/>
          <w:b/>
          <w:sz w:val="28"/>
          <w:szCs w:val="28"/>
        </w:rPr>
      </w:pPr>
      <w:r w:rsidRPr="00CE6159">
        <w:rPr>
          <w:rFonts w:ascii="Times New Roman" w:eastAsia="DFKai-SB" w:hAnsi="Times New Roman" w:cs="Times New Roman"/>
          <w:b/>
          <w:bCs/>
          <w:sz w:val="28"/>
          <w:szCs w:val="28"/>
        </w:rPr>
        <w:t>【</w:t>
      </w:r>
      <w:r w:rsidRPr="00CE6159">
        <w:rPr>
          <w:rFonts w:ascii="Times New Roman" w:eastAsia="Times New Roman" w:hAnsi="Times New Roman" w:cs="Times New Roman"/>
          <w:b/>
          <w:bCs/>
          <w:sz w:val="28"/>
          <w:szCs w:val="28"/>
        </w:rPr>
        <w:t xml:space="preserve">Chúng ta nếu chấp trước rằng thật sự có Vô Thượng Bồ Đề để chứng đắc, ấy là sai lầm, cho nên gọi là </w:t>
      </w:r>
      <w:r w:rsidR="007F6ECC" w:rsidRPr="00CE6159">
        <w:rPr>
          <w:rFonts w:ascii="Times New Roman" w:eastAsia="Times New Roman" w:hAnsi="Times New Roman" w:cs="Times New Roman"/>
          <w:b/>
          <w:bCs/>
          <w:sz w:val="28"/>
          <w:szCs w:val="28"/>
        </w:rPr>
        <w:t>“</w:t>
      </w:r>
      <w:r w:rsidRPr="00CE6159">
        <w:rPr>
          <w:rFonts w:ascii="Times New Roman" w:eastAsia="Times New Roman" w:hAnsi="Times New Roman" w:cs="Times New Roman"/>
          <w:b/>
          <w:bCs/>
          <w:sz w:val="28"/>
          <w:szCs w:val="28"/>
        </w:rPr>
        <w:t>phi pháp</w:t>
      </w:r>
      <w:r w:rsidR="007F6ECC" w:rsidRPr="00CE6159">
        <w:rPr>
          <w:rFonts w:ascii="Times New Roman" w:eastAsia="Times New Roman" w:hAnsi="Times New Roman" w:cs="Times New Roman"/>
          <w:b/>
          <w:bCs/>
          <w:sz w:val="28"/>
          <w:szCs w:val="28"/>
        </w:rPr>
        <w:t>”</w:t>
      </w:r>
      <w:r w:rsidRPr="00CE6159">
        <w:rPr>
          <w:rFonts w:ascii="Times New Roman" w:eastAsia="Times New Roman" w:hAnsi="Times New Roman" w:cs="Times New Roman"/>
          <w:b/>
          <w:bCs/>
          <w:sz w:val="28"/>
          <w:szCs w:val="28"/>
        </w:rPr>
        <w:t xml:space="preserve">. Nếu chấp trước rằng không có Vô Thượng Bồ Đề, điều đó cũng là sai lầm, cho nên gọi là </w:t>
      </w:r>
      <w:r w:rsidR="007F6ECC" w:rsidRPr="00CE6159">
        <w:rPr>
          <w:rFonts w:ascii="Times New Roman" w:eastAsia="Times New Roman" w:hAnsi="Times New Roman" w:cs="Times New Roman"/>
          <w:b/>
          <w:bCs/>
          <w:sz w:val="28"/>
          <w:szCs w:val="28"/>
        </w:rPr>
        <w:t>“</w:t>
      </w:r>
      <w:r w:rsidRPr="00CE6159">
        <w:rPr>
          <w:rFonts w:ascii="Times New Roman" w:eastAsia="Times New Roman" w:hAnsi="Times New Roman" w:cs="Times New Roman"/>
          <w:b/>
          <w:bCs/>
          <w:sz w:val="28"/>
          <w:szCs w:val="28"/>
        </w:rPr>
        <w:t>phi phi pháp</w:t>
      </w:r>
      <w:r w:rsidR="007F6ECC" w:rsidRPr="00CE6159">
        <w:rPr>
          <w:rFonts w:ascii="Times New Roman" w:eastAsia="Times New Roman" w:hAnsi="Times New Roman" w:cs="Times New Roman"/>
          <w:b/>
          <w:bCs/>
          <w:sz w:val="28"/>
          <w:szCs w:val="28"/>
        </w:rPr>
        <w:t>”</w:t>
      </w:r>
      <w:r w:rsidRPr="00CE6159">
        <w:rPr>
          <w:rFonts w:ascii="Times New Roman" w:eastAsia="Times New Roman" w:hAnsi="Times New Roman" w:cs="Times New Roman"/>
          <w:b/>
          <w:bCs/>
          <w:sz w:val="28"/>
          <w:szCs w:val="28"/>
        </w:rPr>
        <w:t xml:space="preserve">. Chữ </w:t>
      </w:r>
      <w:r w:rsidR="007F6ECC" w:rsidRPr="00CE6159">
        <w:rPr>
          <w:rFonts w:ascii="Times New Roman" w:eastAsia="Times New Roman" w:hAnsi="Times New Roman" w:cs="Times New Roman"/>
          <w:b/>
          <w:bCs/>
          <w:sz w:val="28"/>
          <w:szCs w:val="28"/>
        </w:rPr>
        <w:t>“</w:t>
      </w:r>
      <w:r w:rsidRPr="00CE6159">
        <w:rPr>
          <w:rFonts w:ascii="Times New Roman" w:eastAsia="Times New Roman" w:hAnsi="Times New Roman" w:cs="Times New Roman"/>
          <w:b/>
          <w:bCs/>
          <w:sz w:val="28"/>
          <w:szCs w:val="28"/>
        </w:rPr>
        <w:t>Pháp</w:t>
      </w:r>
      <w:r w:rsidR="007F6ECC" w:rsidRPr="00CE6159">
        <w:rPr>
          <w:rFonts w:ascii="Times New Roman" w:eastAsia="Times New Roman" w:hAnsi="Times New Roman" w:cs="Times New Roman"/>
          <w:b/>
          <w:bCs/>
          <w:sz w:val="28"/>
          <w:szCs w:val="28"/>
        </w:rPr>
        <w:t>”</w:t>
      </w:r>
      <w:r w:rsidRPr="00CE6159">
        <w:rPr>
          <w:rFonts w:ascii="Times New Roman" w:eastAsia="Times New Roman" w:hAnsi="Times New Roman" w:cs="Times New Roman"/>
          <w:b/>
          <w:bCs/>
          <w:sz w:val="28"/>
          <w:szCs w:val="28"/>
        </w:rPr>
        <w:t xml:space="preserve"> mà Như Lai nói, là chỉ cho tất cả pháp. Pháp và Phi pháp, thảy đều chẳng thể chấp lấy.</w:t>
      </w:r>
      <w:r w:rsidRPr="00CE6159">
        <w:rPr>
          <w:rFonts w:ascii="Times New Roman" w:eastAsia="DFKai-SB" w:hAnsi="Times New Roman" w:cs="Times New Roman"/>
          <w:b/>
          <w:bCs/>
          <w:sz w:val="28"/>
          <w:szCs w:val="28"/>
        </w:rPr>
        <w:t>】</w:t>
      </w:r>
    </w:p>
    <w:p w14:paraId="3F8A6678" w14:textId="77777777" w:rsidR="00B77AA3" w:rsidRPr="00CE6159" w:rsidRDefault="00B77AA3" w:rsidP="00CE6159">
      <w:pPr>
        <w:spacing w:after="160" w:line="288" w:lineRule="auto"/>
        <w:ind w:firstLine="540"/>
        <w:jc w:val="both"/>
        <w:rPr>
          <w:rFonts w:ascii="Times New Roman" w:eastAsia="Times New Roman" w:hAnsi="Times New Roman" w:cs="Times New Roman"/>
          <w:sz w:val="28"/>
          <w:szCs w:val="28"/>
        </w:rPr>
      </w:pPr>
      <w:r w:rsidRPr="00CE6159">
        <w:rPr>
          <w:rFonts w:ascii="Times New Roman" w:eastAsia="Times New Roman" w:hAnsi="Times New Roman" w:cs="Times New Roman"/>
          <w:sz w:val="28"/>
          <w:szCs w:val="28"/>
        </w:rPr>
        <w:t>Đức Phật ở trong bộ kinh này đã lặp lại sự việc này rất nhiều lần để khai thị dẫn dắt cho chúng ta. Điều này hiển thị rằng vấn đề này là vấn đề trọng yếu trong Phật pháp, là cốt lõi then chốt trong sự tu hành chứng quả của chúng ta, cho nên Ngài mới không ngừng lặp lại để giảng giải cho chúng ta hiểu.</w:t>
      </w:r>
    </w:p>
    <w:p w14:paraId="3B89E156" w14:textId="713441E1" w:rsidR="00B77AA3" w:rsidRPr="00CE6159" w:rsidRDefault="00B77AA3" w:rsidP="00CE6159">
      <w:pPr>
        <w:spacing w:after="160" w:line="288" w:lineRule="auto"/>
        <w:ind w:firstLine="540"/>
        <w:jc w:val="both"/>
        <w:rPr>
          <w:rFonts w:ascii="Times New Roman" w:eastAsia="Times New Roman" w:hAnsi="Times New Roman" w:cs="Times New Roman"/>
          <w:sz w:val="28"/>
          <w:szCs w:val="28"/>
        </w:rPr>
      </w:pPr>
      <w:r w:rsidRPr="00CE6159">
        <w:rPr>
          <w:rFonts w:ascii="Times New Roman" w:eastAsia="Times New Roman" w:hAnsi="Times New Roman" w:cs="Times New Roman"/>
          <w:sz w:val="28"/>
          <w:szCs w:val="28"/>
        </w:rPr>
        <w:t xml:space="preserve">Kinh văn nói </w:t>
      </w:r>
      <w:r w:rsidR="007F6ECC" w:rsidRPr="00CE6159">
        <w:rPr>
          <w:rFonts w:ascii="Times New Roman" w:eastAsia="Times New Roman" w:hAnsi="Times New Roman" w:cs="Times New Roman"/>
          <w:sz w:val="28"/>
          <w:szCs w:val="28"/>
        </w:rPr>
        <w:t>“</w:t>
      </w:r>
      <w:r w:rsidRPr="00CE6159">
        <w:rPr>
          <w:rFonts w:ascii="Times New Roman" w:eastAsia="Times New Roman" w:hAnsi="Times New Roman" w:cs="Times New Roman"/>
          <w:sz w:val="28"/>
          <w:szCs w:val="28"/>
        </w:rPr>
        <w:t>Như Lai</w:t>
      </w:r>
      <w:r w:rsidR="007F6ECC" w:rsidRPr="00CE6159">
        <w:rPr>
          <w:rFonts w:ascii="Times New Roman" w:eastAsia="Times New Roman" w:hAnsi="Times New Roman" w:cs="Times New Roman"/>
          <w:sz w:val="28"/>
          <w:szCs w:val="28"/>
        </w:rPr>
        <w:t>”</w:t>
      </w:r>
      <w:r w:rsidRPr="00CE6159">
        <w:rPr>
          <w:rFonts w:ascii="Times New Roman" w:eastAsia="Times New Roman" w:hAnsi="Times New Roman" w:cs="Times New Roman"/>
          <w:sz w:val="28"/>
          <w:szCs w:val="28"/>
        </w:rPr>
        <w:t>, Như Lai là nói từ trên Tánh thể. Từ trên Tánh thể mà nói, như phía trước đã giảng, chẳng có một pháp nào có thể lập, thì làm gì có Vô Thượng Bồ Đề? Cho nên không thể chấp trước là thật có.</w:t>
      </w:r>
    </w:p>
    <w:p w14:paraId="33966E9E" w14:textId="47A5D66C" w:rsidR="00B77AA3" w:rsidRPr="00CE6159" w:rsidRDefault="00B77AA3" w:rsidP="00CE6159">
      <w:pPr>
        <w:spacing w:after="160" w:line="288" w:lineRule="auto"/>
        <w:ind w:firstLine="540"/>
        <w:jc w:val="both"/>
        <w:rPr>
          <w:rFonts w:ascii="Times New Roman" w:eastAsia="Times New Roman" w:hAnsi="Times New Roman" w:cs="Times New Roman"/>
          <w:sz w:val="28"/>
          <w:szCs w:val="28"/>
        </w:rPr>
      </w:pPr>
      <w:r w:rsidRPr="00CE6159">
        <w:rPr>
          <w:rFonts w:ascii="Times New Roman" w:eastAsia="Times New Roman" w:hAnsi="Times New Roman" w:cs="Times New Roman"/>
          <w:sz w:val="28"/>
          <w:szCs w:val="28"/>
        </w:rPr>
        <w:t xml:space="preserve">Giả sử chúng ta lại chấp trước là nó </w:t>
      </w:r>
      <w:r w:rsidR="007F6ECC" w:rsidRPr="00CE6159">
        <w:rPr>
          <w:rFonts w:ascii="Times New Roman" w:eastAsia="Times New Roman" w:hAnsi="Times New Roman" w:cs="Times New Roman"/>
          <w:sz w:val="28"/>
          <w:szCs w:val="28"/>
        </w:rPr>
        <w:t>“</w:t>
      </w:r>
      <w:r w:rsidRPr="00CE6159">
        <w:rPr>
          <w:rFonts w:ascii="Times New Roman" w:eastAsia="Times New Roman" w:hAnsi="Times New Roman" w:cs="Times New Roman"/>
          <w:sz w:val="28"/>
          <w:szCs w:val="28"/>
        </w:rPr>
        <w:t>không có</w:t>
      </w:r>
      <w:r w:rsidR="007F6ECC" w:rsidRPr="00CE6159">
        <w:rPr>
          <w:rFonts w:ascii="Times New Roman" w:eastAsia="Times New Roman" w:hAnsi="Times New Roman" w:cs="Times New Roman"/>
          <w:sz w:val="28"/>
          <w:szCs w:val="28"/>
        </w:rPr>
        <w:t>”</w:t>
      </w:r>
      <w:r w:rsidRPr="00CE6159">
        <w:rPr>
          <w:rFonts w:ascii="Times New Roman" w:eastAsia="Times New Roman" w:hAnsi="Times New Roman" w:cs="Times New Roman"/>
          <w:sz w:val="28"/>
          <w:szCs w:val="28"/>
        </w:rPr>
        <w:t xml:space="preserve">, thật sự là không có, thì chư vị hãy thử nghĩ xem, tại sao </w:t>
      </w:r>
      <w:r w:rsidR="007F6ECC" w:rsidRPr="00CE6159">
        <w:rPr>
          <w:rFonts w:ascii="Times New Roman" w:eastAsia="Times New Roman" w:hAnsi="Times New Roman" w:cs="Times New Roman"/>
          <w:sz w:val="28"/>
          <w:szCs w:val="28"/>
        </w:rPr>
        <w:t>“</w:t>
      </w:r>
      <w:r w:rsidRPr="00CE6159">
        <w:rPr>
          <w:rFonts w:ascii="Times New Roman" w:eastAsia="Times New Roman" w:hAnsi="Times New Roman" w:cs="Times New Roman"/>
          <w:sz w:val="28"/>
          <w:szCs w:val="28"/>
        </w:rPr>
        <w:t>thật sự không có</w:t>
      </w:r>
      <w:r w:rsidR="007F6ECC" w:rsidRPr="00CE6159">
        <w:rPr>
          <w:rFonts w:ascii="Times New Roman" w:eastAsia="Times New Roman" w:hAnsi="Times New Roman" w:cs="Times New Roman"/>
          <w:sz w:val="28"/>
          <w:szCs w:val="28"/>
        </w:rPr>
        <w:t>”</w:t>
      </w:r>
      <w:r w:rsidRPr="00CE6159">
        <w:rPr>
          <w:rFonts w:ascii="Times New Roman" w:eastAsia="Times New Roman" w:hAnsi="Times New Roman" w:cs="Times New Roman"/>
          <w:sz w:val="28"/>
          <w:szCs w:val="28"/>
        </w:rPr>
        <w:t xml:space="preserve"> cũng lại là sai lầm? Trong Chân Như Bổn Tánh cũng vốn chẳng có cái thứ gọi là </w:t>
      </w:r>
      <w:r w:rsidR="007F6ECC" w:rsidRPr="00CE6159">
        <w:rPr>
          <w:rFonts w:ascii="Times New Roman" w:eastAsia="Times New Roman" w:hAnsi="Times New Roman" w:cs="Times New Roman"/>
          <w:sz w:val="28"/>
          <w:szCs w:val="28"/>
        </w:rPr>
        <w:t>“</w:t>
      </w:r>
      <w:r w:rsidRPr="00CE6159">
        <w:rPr>
          <w:rFonts w:ascii="Times New Roman" w:eastAsia="Times New Roman" w:hAnsi="Times New Roman" w:cs="Times New Roman"/>
          <w:sz w:val="28"/>
          <w:szCs w:val="28"/>
        </w:rPr>
        <w:t>không có</w:t>
      </w:r>
      <w:r w:rsidR="007F6ECC" w:rsidRPr="00CE6159">
        <w:rPr>
          <w:rFonts w:ascii="Times New Roman" w:eastAsia="Times New Roman" w:hAnsi="Times New Roman" w:cs="Times New Roman"/>
          <w:sz w:val="28"/>
          <w:szCs w:val="28"/>
        </w:rPr>
        <w:t>”</w:t>
      </w:r>
      <w:r w:rsidRPr="00CE6159">
        <w:rPr>
          <w:rFonts w:ascii="Times New Roman" w:eastAsia="Times New Roman" w:hAnsi="Times New Roman" w:cs="Times New Roman"/>
          <w:sz w:val="28"/>
          <w:szCs w:val="28"/>
        </w:rPr>
        <w:t xml:space="preserve">. Cho nên nếu bạn muốn lập một cái </w:t>
      </w:r>
      <w:r w:rsidR="007F6ECC" w:rsidRPr="00CE6159">
        <w:rPr>
          <w:rFonts w:ascii="Times New Roman" w:eastAsia="Times New Roman" w:hAnsi="Times New Roman" w:cs="Times New Roman"/>
          <w:sz w:val="28"/>
          <w:szCs w:val="28"/>
        </w:rPr>
        <w:t>“</w:t>
      </w:r>
      <w:r w:rsidRPr="00CE6159">
        <w:rPr>
          <w:rFonts w:ascii="Times New Roman" w:eastAsia="Times New Roman" w:hAnsi="Times New Roman" w:cs="Times New Roman"/>
          <w:sz w:val="28"/>
          <w:szCs w:val="28"/>
        </w:rPr>
        <w:t>không có</w:t>
      </w:r>
      <w:r w:rsidR="007F6ECC" w:rsidRPr="00CE6159">
        <w:rPr>
          <w:rFonts w:ascii="Times New Roman" w:eastAsia="Times New Roman" w:hAnsi="Times New Roman" w:cs="Times New Roman"/>
          <w:sz w:val="28"/>
          <w:szCs w:val="28"/>
        </w:rPr>
        <w:t>”</w:t>
      </w:r>
      <w:r w:rsidRPr="00CE6159">
        <w:rPr>
          <w:rFonts w:ascii="Times New Roman" w:eastAsia="Times New Roman" w:hAnsi="Times New Roman" w:cs="Times New Roman"/>
          <w:sz w:val="28"/>
          <w:szCs w:val="28"/>
        </w:rPr>
        <w:t xml:space="preserve">, trong bổn tánh của bạn lại chấp trước vào một cái </w:t>
      </w:r>
      <w:r w:rsidR="007F6ECC" w:rsidRPr="00CE6159">
        <w:rPr>
          <w:rFonts w:ascii="Times New Roman" w:eastAsia="Times New Roman" w:hAnsi="Times New Roman" w:cs="Times New Roman"/>
          <w:sz w:val="28"/>
          <w:szCs w:val="28"/>
        </w:rPr>
        <w:t>“</w:t>
      </w:r>
      <w:r w:rsidRPr="00CE6159">
        <w:rPr>
          <w:rFonts w:ascii="Times New Roman" w:eastAsia="Times New Roman" w:hAnsi="Times New Roman" w:cs="Times New Roman"/>
          <w:sz w:val="28"/>
          <w:szCs w:val="28"/>
        </w:rPr>
        <w:t>không có</w:t>
      </w:r>
      <w:r w:rsidR="007F6ECC" w:rsidRPr="00CE6159">
        <w:rPr>
          <w:rFonts w:ascii="Times New Roman" w:eastAsia="Times New Roman" w:hAnsi="Times New Roman" w:cs="Times New Roman"/>
          <w:sz w:val="28"/>
          <w:szCs w:val="28"/>
        </w:rPr>
        <w:t>”</w:t>
      </w:r>
      <w:r w:rsidRPr="00CE6159">
        <w:rPr>
          <w:rFonts w:ascii="Times New Roman" w:eastAsia="Times New Roman" w:hAnsi="Times New Roman" w:cs="Times New Roman"/>
          <w:sz w:val="28"/>
          <w:szCs w:val="28"/>
        </w:rPr>
        <w:t>, thì đó cũng là sai lầm.</w:t>
      </w:r>
    </w:p>
    <w:p w14:paraId="2D1E7D17" w14:textId="7CCDEC7D" w:rsidR="00B77AA3" w:rsidRPr="00CE6159" w:rsidRDefault="00B77AA3" w:rsidP="00CE6159">
      <w:pPr>
        <w:spacing w:after="160" w:line="288" w:lineRule="auto"/>
        <w:ind w:firstLine="540"/>
        <w:jc w:val="both"/>
        <w:rPr>
          <w:rFonts w:ascii="Times New Roman" w:eastAsia="Times New Roman" w:hAnsi="Times New Roman" w:cs="Times New Roman"/>
          <w:sz w:val="28"/>
          <w:szCs w:val="28"/>
        </w:rPr>
      </w:pPr>
      <w:r w:rsidRPr="00CE6159">
        <w:rPr>
          <w:rFonts w:ascii="Times New Roman" w:eastAsia="Times New Roman" w:hAnsi="Times New Roman" w:cs="Times New Roman"/>
          <w:sz w:val="28"/>
          <w:szCs w:val="28"/>
        </w:rPr>
        <w:t xml:space="preserve">Bạn hãy thể hội cái ý nghĩa này. Bạn chấp trước là </w:t>
      </w:r>
      <w:r w:rsidR="007F6ECC" w:rsidRPr="00CE6159">
        <w:rPr>
          <w:rFonts w:ascii="Times New Roman" w:eastAsia="Times New Roman" w:hAnsi="Times New Roman" w:cs="Times New Roman"/>
          <w:sz w:val="28"/>
          <w:szCs w:val="28"/>
        </w:rPr>
        <w:t>“</w:t>
      </w:r>
      <w:r w:rsidRPr="00CE6159">
        <w:rPr>
          <w:rFonts w:ascii="Times New Roman" w:eastAsia="Times New Roman" w:hAnsi="Times New Roman" w:cs="Times New Roman"/>
          <w:sz w:val="28"/>
          <w:szCs w:val="28"/>
        </w:rPr>
        <w:t>có</w:t>
      </w:r>
      <w:r w:rsidR="007F6ECC" w:rsidRPr="00CE6159">
        <w:rPr>
          <w:rFonts w:ascii="Times New Roman" w:eastAsia="Times New Roman" w:hAnsi="Times New Roman" w:cs="Times New Roman"/>
          <w:sz w:val="28"/>
          <w:szCs w:val="28"/>
        </w:rPr>
        <w:t>”</w:t>
      </w:r>
      <w:r w:rsidRPr="00CE6159">
        <w:rPr>
          <w:rFonts w:ascii="Times New Roman" w:eastAsia="Times New Roman" w:hAnsi="Times New Roman" w:cs="Times New Roman"/>
          <w:sz w:val="28"/>
          <w:szCs w:val="28"/>
        </w:rPr>
        <w:t xml:space="preserve">, là sai rồi; bạn chấp trước là </w:t>
      </w:r>
      <w:r w:rsidR="007F6ECC" w:rsidRPr="00CE6159">
        <w:rPr>
          <w:rFonts w:ascii="Times New Roman" w:eastAsia="Times New Roman" w:hAnsi="Times New Roman" w:cs="Times New Roman"/>
          <w:sz w:val="28"/>
          <w:szCs w:val="28"/>
        </w:rPr>
        <w:t>“</w:t>
      </w:r>
      <w:r w:rsidRPr="00CE6159">
        <w:rPr>
          <w:rFonts w:ascii="Times New Roman" w:eastAsia="Times New Roman" w:hAnsi="Times New Roman" w:cs="Times New Roman"/>
          <w:sz w:val="28"/>
          <w:szCs w:val="28"/>
        </w:rPr>
        <w:t>không có</w:t>
      </w:r>
      <w:r w:rsidR="007F6ECC" w:rsidRPr="00CE6159">
        <w:rPr>
          <w:rFonts w:ascii="Times New Roman" w:eastAsia="Times New Roman" w:hAnsi="Times New Roman" w:cs="Times New Roman"/>
          <w:sz w:val="28"/>
          <w:szCs w:val="28"/>
        </w:rPr>
        <w:t>”</w:t>
      </w:r>
      <w:r w:rsidRPr="00CE6159">
        <w:rPr>
          <w:rFonts w:ascii="Times New Roman" w:eastAsia="Times New Roman" w:hAnsi="Times New Roman" w:cs="Times New Roman"/>
          <w:sz w:val="28"/>
          <w:szCs w:val="28"/>
        </w:rPr>
        <w:t xml:space="preserve">, cũng là sai rồi, khi ấy Thanh Tịnh Tâm sẽ chẳng còn thanh tịnh nữa. Vì thế, </w:t>
      </w:r>
      <w:r w:rsidR="007F6ECC" w:rsidRPr="00CE6159">
        <w:rPr>
          <w:rFonts w:ascii="Times New Roman" w:eastAsia="Times New Roman" w:hAnsi="Times New Roman" w:cs="Times New Roman"/>
          <w:sz w:val="28"/>
          <w:szCs w:val="28"/>
        </w:rPr>
        <w:t>“</w:t>
      </w:r>
      <w:r w:rsidRPr="00CE6159">
        <w:rPr>
          <w:rFonts w:ascii="Times New Roman" w:eastAsia="Times New Roman" w:hAnsi="Times New Roman" w:cs="Times New Roman"/>
          <w:sz w:val="28"/>
          <w:szCs w:val="28"/>
        </w:rPr>
        <w:t>có</w:t>
      </w:r>
      <w:r w:rsidR="007F6ECC" w:rsidRPr="00CE6159">
        <w:rPr>
          <w:rFonts w:ascii="Times New Roman" w:eastAsia="Times New Roman" w:hAnsi="Times New Roman" w:cs="Times New Roman"/>
          <w:sz w:val="28"/>
          <w:szCs w:val="28"/>
        </w:rPr>
        <w:t>”</w:t>
      </w:r>
      <w:r w:rsidRPr="00CE6159">
        <w:rPr>
          <w:rFonts w:ascii="Times New Roman" w:eastAsia="Times New Roman" w:hAnsi="Times New Roman" w:cs="Times New Roman"/>
          <w:sz w:val="28"/>
          <w:szCs w:val="28"/>
        </w:rPr>
        <w:t xml:space="preserve"> và </w:t>
      </w:r>
      <w:r w:rsidR="007F6ECC" w:rsidRPr="00CE6159">
        <w:rPr>
          <w:rFonts w:ascii="Times New Roman" w:eastAsia="Times New Roman" w:hAnsi="Times New Roman" w:cs="Times New Roman"/>
          <w:sz w:val="28"/>
          <w:szCs w:val="28"/>
        </w:rPr>
        <w:t>“</w:t>
      </w:r>
      <w:r w:rsidRPr="00CE6159">
        <w:rPr>
          <w:rFonts w:ascii="Times New Roman" w:eastAsia="Times New Roman" w:hAnsi="Times New Roman" w:cs="Times New Roman"/>
          <w:sz w:val="28"/>
          <w:szCs w:val="28"/>
        </w:rPr>
        <w:t>không có</w:t>
      </w:r>
      <w:r w:rsidR="007F6ECC" w:rsidRPr="00CE6159">
        <w:rPr>
          <w:rFonts w:ascii="Times New Roman" w:eastAsia="Times New Roman" w:hAnsi="Times New Roman" w:cs="Times New Roman"/>
          <w:sz w:val="28"/>
          <w:szCs w:val="28"/>
        </w:rPr>
        <w:t>”</w:t>
      </w:r>
      <w:r w:rsidRPr="00CE6159">
        <w:rPr>
          <w:rFonts w:ascii="Times New Roman" w:eastAsia="Times New Roman" w:hAnsi="Times New Roman" w:cs="Times New Roman"/>
          <w:sz w:val="28"/>
          <w:szCs w:val="28"/>
        </w:rPr>
        <w:t xml:space="preserve"> đều chẳng thể chấp trước.</w:t>
      </w:r>
    </w:p>
    <w:p w14:paraId="05B19F18" w14:textId="77777777" w:rsidR="00B77AA3" w:rsidRPr="00CE6159" w:rsidRDefault="009F22BF" w:rsidP="00CE6159">
      <w:pPr>
        <w:spacing w:after="160" w:line="288" w:lineRule="auto"/>
        <w:ind w:firstLine="540"/>
        <w:jc w:val="both"/>
        <w:rPr>
          <w:rFonts w:ascii="Times New Roman" w:eastAsia="Times New Roman" w:hAnsi="Times New Roman" w:cs="Times New Roman"/>
          <w:sz w:val="28"/>
          <w:szCs w:val="28"/>
        </w:rPr>
      </w:pPr>
      <w:r w:rsidRPr="00CE6159">
        <w:rPr>
          <w:rFonts w:ascii="Times New Roman" w:eastAsia="Times New Roman" w:hAnsi="Times New Roman" w:cs="Times New Roman"/>
          <w:sz w:val="28"/>
          <w:szCs w:val="28"/>
        </w:rPr>
        <w:lastRenderedPageBreak/>
        <w:t xml:space="preserve">Vậy chúng ta </w:t>
      </w:r>
      <w:r w:rsidR="00B77AA3" w:rsidRPr="00CE6159">
        <w:rPr>
          <w:rFonts w:ascii="Times New Roman" w:eastAsia="Times New Roman" w:hAnsi="Times New Roman" w:cs="Times New Roman"/>
          <w:sz w:val="28"/>
          <w:szCs w:val="28"/>
        </w:rPr>
        <w:t>hỏi, rốt cuộc là có hay không? Chấp trước thì không được phép, nhưng rốt cuộc là có hay không?</w:t>
      </w:r>
    </w:p>
    <w:p w14:paraId="0A3116FE" w14:textId="759DCA3A" w:rsidR="00B77AA3" w:rsidRPr="00CE6159" w:rsidRDefault="00B77AA3" w:rsidP="00CE6159">
      <w:pPr>
        <w:spacing w:after="160" w:line="288" w:lineRule="auto"/>
        <w:ind w:firstLine="540"/>
        <w:jc w:val="both"/>
        <w:rPr>
          <w:rFonts w:ascii="Times New Roman" w:eastAsia="Times New Roman" w:hAnsi="Times New Roman" w:cs="Times New Roman"/>
          <w:sz w:val="28"/>
          <w:szCs w:val="28"/>
        </w:rPr>
      </w:pPr>
      <w:r w:rsidRPr="00CE6159">
        <w:rPr>
          <w:rFonts w:ascii="Times New Roman" w:eastAsia="Times New Roman" w:hAnsi="Times New Roman" w:cs="Times New Roman"/>
          <w:sz w:val="28"/>
          <w:szCs w:val="28"/>
        </w:rPr>
        <w:t xml:space="preserve">Nếu nói trên Sự thì </w:t>
      </w:r>
      <w:r w:rsidR="007F6ECC" w:rsidRPr="00CE6159">
        <w:rPr>
          <w:rFonts w:ascii="Times New Roman" w:eastAsia="Times New Roman" w:hAnsi="Times New Roman" w:cs="Times New Roman"/>
          <w:sz w:val="28"/>
          <w:szCs w:val="28"/>
        </w:rPr>
        <w:t>“</w:t>
      </w:r>
      <w:r w:rsidRPr="00CE6159">
        <w:rPr>
          <w:rFonts w:ascii="Times New Roman" w:eastAsia="Times New Roman" w:hAnsi="Times New Roman" w:cs="Times New Roman"/>
          <w:sz w:val="28"/>
          <w:szCs w:val="28"/>
        </w:rPr>
        <w:t>Có</w:t>
      </w:r>
      <w:r w:rsidR="007F6ECC" w:rsidRPr="00CE6159">
        <w:rPr>
          <w:rFonts w:ascii="Times New Roman" w:eastAsia="Times New Roman" w:hAnsi="Times New Roman" w:cs="Times New Roman"/>
          <w:sz w:val="28"/>
          <w:szCs w:val="28"/>
        </w:rPr>
        <w:t>”</w:t>
      </w:r>
      <w:r w:rsidRPr="00CE6159">
        <w:rPr>
          <w:rFonts w:ascii="Times New Roman" w:eastAsia="Times New Roman" w:hAnsi="Times New Roman" w:cs="Times New Roman"/>
          <w:sz w:val="28"/>
          <w:szCs w:val="28"/>
        </w:rPr>
        <w:t xml:space="preserve">; nếu nói trên Lý thì </w:t>
      </w:r>
      <w:r w:rsidR="007F6ECC" w:rsidRPr="00CE6159">
        <w:rPr>
          <w:rFonts w:ascii="Times New Roman" w:eastAsia="Times New Roman" w:hAnsi="Times New Roman" w:cs="Times New Roman"/>
          <w:sz w:val="28"/>
          <w:szCs w:val="28"/>
        </w:rPr>
        <w:t>“</w:t>
      </w:r>
      <w:r w:rsidRPr="00CE6159">
        <w:rPr>
          <w:rFonts w:ascii="Times New Roman" w:eastAsia="Times New Roman" w:hAnsi="Times New Roman" w:cs="Times New Roman"/>
          <w:sz w:val="28"/>
          <w:szCs w:val="28"/>
        </w:rPr>
        <w:t>Không</w:t>
      </w:r>
      <w:r w:rsidR="007F6ECC" w:rsidRPr="00CE6159">
        <w:rPr>
          <w:rFonts w:ascii="Times New Roman" w:eastAsia="Times New Roman" w:hAnsi="Times New Roman" w:cs="Times New Roman"/>
          <w:sz w:val="28"/>
          <w:szCs w:val="28"/>
        </w:rPr>
        <w:t>”</w:t>
      </w:r>
      <w:r w:rsidRPr="00CE6159">
        <w:rPr>
          <w:rFonts w:ascii="Times New Roman" w:eastAsia="Times New Roman" w:hAnsi="Times New Roman" w:cs="Times New Roman"/>
          <w:sz w:val="28"/>
          <w:szCs w:val="28"/>
        </w:rPr>
        <w:t>.</w:t>
      </w:r>
    </w:p>
    <w:p w14:paraId="184BB564" w14:textId="77777777" w:rsidR="00B77AA3" w:rsidRPr="00CE6159" w:rsidRDefault="00B77AA3" w:rsidP="00CE6159">
      <w:pPr>
        <w:spacing w:after="160" w:line="288" w:lineRule="auto"/>
        <w:ind w:firstLine="540"/>
        <w:jc w:val="both"/>
        <w:rPr>
          <w:rFonts w:ascii="Times New Roman" w:eastAsia="Times New Roman" w:hAnsi="Times New Roman" w:cs="Times New Roman"/>
          <w:sz w:val="28"/>
          <w:szCs w:val="28"/>
        </w:rPr>
      </w:pPr>
      <w:r w:rsidRPr="00CE6159">
        <w:rPr>
          <w:rFonts w:ascii="Times New Roman" w:eastAsia="Times New Roman" w:hAnsi="Times New Roman" w:cs="Times New Roman"/>
          <w:sz w:val="28"/>
          <w:szCs w:val="28"/>
        </w:rPr>
        <w:t>Cũng giống như trong kinh này, có lúc xưng là Như Lai, có lúc xưng là Phật, ý nghĩa này hoàn toàn thông với nhau. Xưng là Phật, là nói trên Sự, là nói trên Tướng; xưng là Như Lai, là nói trên Tánh, là nói trên Lý. Chúng ta nhất định phải phân biệt cho rõ ràng.</w:t>
      </w:r>
    </w:p>
    <w:p w14:paraId="2B7A69C3" w14:textId="72B4D2B7" w:rsidR="00B77AA3" w:rsidRPr="00CE6159" w:rsidRDefault="00B77AA3" w:rsidP="00CE6159">
      <w:pPr>
        <w:spacing w:after="160" w:line="288" w:lineRule="auto"/>
        <w:ind w:firstLine="540"/>
        <w:jc w:val="both"/>
        <w:rPr>
          <w:rFonts w:ascii="Times New Roman" w:eastAsia="Times New Roman" w:hAnsi="Times New Roman" w:cs="Times New Roman"/>
          <w:sz w:val="28"/>
          <w:szCs w:val="28"/>
        </w:rPr>
      </w:pPr>
      <w:r w:rsidRPr="00CE6159">
        <w:rPr>
          <w:rFonts w:ascii="Times New Roman" w:eastAsia="Times New Roman" w:hAnsi="Times New Roman" w:cs="Times New Roman"/>
          <w:sz w:val="28"/>
          <w:szCs w:val="28"/>
        </w:rPr>
        <w:t xml:space="preserve">Sự, tại sao lại có? Bởi vì trên Sự tướng có mười pháp giới. Trong mười pháp giới, chúng ta ngày nay đang ở pháp giới Người, chúng ta tu hành là muốn thành Phật, nếu như </w:t>
      </w:r>
      <w:r w:rsidR="007F6ECC" w:rsidRPr="00CE6159">
        <w:rPr>
          <w:rFonts w:ascii="Times New Roman" w:eastAsia="Times New Roman" w:hAnsi="Times New Roman" w:cs="Times New Roman"/>
          <w:sz w:val="28"/>
          <w:szCs w:val="28"/>
        </w:rPr>
        <w:t>“</w:t>
      </w:r>
      <w:r w:rsidRPr="00CE6159">
        <w:rPr>
          <w:rFonts w:ascii="Times New Roman" w:eastAsia="Times New Roman" w:hAnsi="Times New Roman" w:cs="Times New Roman"/>
          <w:sz w:val="28"/>
          <w:szCs w:val="28"/>
        </w:rPr>
        <w:t>không có Phật</w:t>
      </w:r>
      <w:r w:rsidR="007F6ECC" w:rsidRPr="00CE6159">
        <w:rPr>
          <w:rFonts w:ascii="Times New Roman" w:eastAsia="Times New Roman" w:hAnsi="Times New Roman" w:cs="Times New Roman"/>
          <w:sz w:val="28"/>
          <w:szCs w:val="28"/>
        </w:rPr>
        <w:t>”</w:t>
      </w:r>
      <w:r w:rsidRPr="00CE6159">
        <w:rPr>
          <w:rFonts w:ascii="Times New Roman" w:eastAsia="Times New Roman" w:hAnsi="Times New Roman" w:cs="Times New Roman"/>
          <w:sz w:val="28"/>
          <w:szCs w:val="28"/>
        </w:rPr>
        <w:t>, thì sẽ chẳng có pháp giới Phật rồi. Trong mười pháp giới có pháp giới Bồ Tát, có pháp giới Phật, nên Sự đương nhiên là có.</w:t>
      </w:r>
    </w:p>
    <w:p w14:paraId="12382CAB" w14:textId="77777777" w:rsidR="00B77AA3" w:rsidRPr="00CE6159" w:rsidRDefault="00B77AA3" w:rsidP="00CE6159">
      <w:pPr>
        <w:spacing w:after="160" w:line="288" w:lineRule="auto"/>
        <w:ind w:firstLine="540"/>
        <w:jc w:val="both"/>
        <w:rPr>
          <w:rFonts w:ascii="Times New Roman" w:eastAsia="Times New Roman" w:hAnsi="Times New Roman" w:cs="Times New Roman"/>
          <w:sz w:val="28"/>
          <w:szCs w:val="28"/>
        </w:rPr>
      </w:pPr>
      <w:r w:rsidRPr="00CE6159">
        <w:rPr>
          <w:rFonts w:ascii="Times New Roman" w:eastAsia="Times New Roman" w:hAnsi="Times New Roman" w:cs="Times New Roman"/>
          <w:sz w:val="28"/>
          <w:szCs w:val="28"/>
        </w:rPr>
        <w:t>Đã nói trên Sự tướng là có, vậy Pháp có hay không? Pháp đương nhiên cũng là có, cũng xác thực có cái pháp A-nậu-đa-la Tam-miệu Tam-bồ-đề, thật sự có cái pháp này, nhưng không được phép chấp trước, hễ chấp trước là sai lầm ngay. Từ đó có thể biết, Kim Cang Bát Nhã từ đầu đến cuối chỉ là phá sự chấp trước mà thôi, đây là điều chúng ta cần phải hiểu rõ.</w:t>
      </w:r>
    </w:p>
    <w:p w14:paraId="101652E6" w14:textId="462B407E" w:rsidR="00B77AA3" w:rsidRPr="00CE6159" w:rsidRDefault="00B77AA3" w:rsidP="00CE6159">
      <w:pPr>
        <w:spacing w:after="160" w:line="288" w:lineRule="auto"/>
        <w:ind w:firstLine="540"/>
        <w:jc w:val="both"/>
        <w:rPr>
          <w:rFonts w:ascii="Times New Roman" w:eastAsia="Times New Roman" w:hAnsi="Times New Roman" w:cs="Times New Roman"/>
          <w:sz w:val="28"/>
          <w:szCs w:val="28"/>
        </w:rPr>
      </w:pPr>
      <w:r w:rsidRPr="00CE6159">
        <w:rPr>
          <w:rFonts w:ascii="Times New Roman" w:eastAsia="Times New Roman" w:hAnsi="Times New Roman" w:cs="Times New Roman"/>
          <w:sz w:val="28"/>
          <w:szCs w:val="28"/>
        </w:rPr>
        <w:t xml:space="preserve">Giống như phía trước đã nói, đối với </w:t>
      </w:r>
      <w:r w:rsidR="007F6ECC" w:rsidRPr="00CE6159">
        <w:rPr>
          <w:rFonts w:ascii="Times New Roman" w:eastAsia="Times New Roman" w:hAnsi="Times New Roman" w:cs="Times New Roman"/>
          <w:sz w:val="28"/>
          <w:szCs w:val="28"/>
        </w:rPr>
        <w:t>“</w:t>
      </w:r>
      <w:r w:rsidRPr="00CE6159">
        <w:rPr>
          <w:rFonts w:ascii="Times New Roman" w:eastAsia="Times New Roman" w:hAnsi="Times New Roman" w:cs="Times New Roman"/>
          <w:sz w:val="28"/>
          <w:szCs w:val="28"/>
        </w:rPr>
        <w:t>Pháp</w:t>
      </w:r>
      <w:r w:rsidR="007F6ECC" w:rsidRPr="00CE6159">
        <w:rPr>
          <w:rFonts w:ascii="Times New Roman" w:eastAsia="Times New Roman" w:hAnsi="Times New Roman" w:cs="Times New Roman"/>
          <w:sz w:val="28"/>
          <w:szCs w:val="28"/>
        </w:rPr>
        <w:t>”</w:t>
      </w:r>
      <w:r w:rsidRPr="00CE6159">
        <w:rPr>
          <w:rFonts w:ascii="Times New Roman" w:eastAsia="Times New Roman" w:hAnsi="Times New Roman" w:cs="Times New Roman"/>
          <w:sz w:val="28"/>
          <w:szCs w:val="28"/>
        </w:rPr>
        <w:t xml:space="preserve">, chúng ta phải dùng nó, pháp có tác dụng, cần phải dùng nó, nhưng quyết định không thể chấp trước. Đây chính là điều Đức Phật đã giảng ở đoạn trước: </w:t>
      </w:r>
      <w:r w:rsidR="007F6ECC" w:rsidRPr="00CE6159">
        <w:rPr>
          <w:rFonts w:ascii="Times New Roman" w:eastAsia="Times New Roman" w:hAnsi="Times New Roman" w:cs="Times New Roman"/>
          <w:i/>
          <w:iCs/>
          <w:sz w:val="28"/>
          <w:szCs w:val="28"/>
        </w:rPr>
        <w:t>“</w:t>
      </w:r>
      <w:r w:rsidRPr="00CE6159">
        <w:rPr>
          <w:rFonts w:ascii="Times New Roman" w:eastAsia="Times New Roman" w:hAnsi="Times New Roman" w:cs="Times New Roman"/>
          <w:i/>
          <w:iCs/>
          <w:sz w:val="28"/>
          <w:szCs w:val="28"/>
        </w:rPr>
        <w:t>Pháp thượng ưng xả, hà huống phi pháp</w:t>
      </w:r>
      <w:r w:rsidR="007F6ECC" w:rsidRPr="00CE6159">
        <w:rPr>
          <w:rFonts w:ascii="Times New Roman" w:eastAsia="Times New Roman" w:hAnsi="Times New Roman" w:cs="Times New Roman"/>
          <w:i/>
          <w:iCs/>
          <w:sz w:val="28"/>
          <w:szCs w:val="28"/>
        </w:rPr>
        <w:t>”</w:t>
      </w:r>
      <w:r w:rsidRPr="00CE6159">
        <w:rPr>
          <w:rFonts w:ascii="Times New Roman" w:eastAsia="Times New Roman" w:hAnsi="Times New Roman" w:cs="Times New Roman"/>
          <w:sz w:val="28"/>
          <w:szCs w:val="28"/>
        </w:rPr>
        <w:t xml:space="preserve"> (Pháp còn nên xả, huống hồ là phi pháp). Ngài lại dẫn dụ hình ảnh chiếc bè để làm tỷ dụ, nhằm nói rõ sự thật này. Chúng ta cần phải từ chỗ này mà dụng tâm thể hội cho tỉ mỉ.</w:t>
      </w:r>
    </w:p>
    <w:p w14:paraId="4376EC90" w14:textId="4BC1A241" w:rsidR="00B77AA3" w:rsidRPr="00CE6159" w:rsidRDefault="00B77AA3" w:rsidP="00CE6159">
      <w:pPr>
        <w:spacing w:after="160" w:line="288" w:lineRule="auto"/>
        <w:ind w:firstLine="540"/>
        <w:jc w:val="both"/>
        <w:rPr>
          <w:rFonts w:ascii="Times New Roman" w:eastAsia="Times New Roman" w:hAnsi="Times New Roman" w:cs="Times New Roman"/>
          <w:sz w:val="28"/>
          <w:szCs w:val="28"/>
        </w:rPr>
      </w:pPr>
      <w:r w:rsidRPr="00CE6159">
        <w:rPr>
          <w:rFonts w:ascii="Times New Roman" w:eastAsia="Times New Roman" w:hAnsi="Times New Roman" w:cs="Times New Roman"/>
          <w:sz w:val="28"/>
          <w:szCs w:val="28"/>
        </w:rPr>
        <w:t xml:space="preserve">Chữ </w:t>
      </w:r>
      <w:r w:rsidR="007F6ECC" w:rsidRPr="00CE6159">
        <w:rPr>
          <w:rFonts w:ascii="Times New Roman" w:eastAsia="Times New Roman" w:hAnsi="Times New Roman" w:cs="Times New Roman"/>
          <w:sz w:val="28"/>
          <w:szCs w:val="28"/>
        </w:rPr>
        <w:t>“</w:t>
      </w:r>
      <w:r w:rsidRPr="00CE6159">
        <w:rPr>
          <w:rFonts w:ascii="Times New Roman" w:eastAsia="Times New Roman" w:hAnsi="Times New Roman" w:cs="Times New Roman"/>
          <w:sz w:val="28"/>
          <w:szCs w:val="28"/>
        </w:rPr>
        <w:t>Pháp</w:t>
      </w:r>
      <w:r w:rsidR="007F6ECC" w:rsidRPr="00CE6159">
        <w:rPr>
          <w:rFonts w:ascii="Times New Roman" w:eastAsia="Times New Roman" w:hAnsi="Times New Roman" w:cs="Times New Roman"/>
          <w:sz w:val="28"/>
          <w:szCs w:val="28"/>
        </w:rPr>
        <w:t>”</w:t>
      </w:r>
      <w:r w:rsidRPr="00CE6159">
        <w:rPr>
          <w:rFonts w:ascii="Times New Roman" w:eastAsia="Times New Roman" w:hAnsi="Times New Roman" w:cs="Times New Roman"/>
          <w:sz w:val="28"/>
          <w:szCs w:val="28"/>
        </w:rPr>
        <w:t xml:space="preserve"> trong câu </w:t>
      </w:r>
      <w:r w:rsidR="007F6ECC" w:rsidRPr="00CE6159">
        <w:rPr>
          <w:rFonts w:ascii="Times New Roman" w:eastAsia="Times New Roman" w:hAnsi="Times New Roman" w:cs="Times New Roman"/>
          <w:sz w:val="28"/>
          <w:szCs w:val="28"/>
        </w:rPr>
        <w:t>“</w:t>
      </w:r>
      <w:r w:rsidRPr="00CE6159">
        <w:rPr>
          <w:rFonts w:ascii="Times New Roman" w:eastAsia="Times New Roman" w:hAnsi="Times New Roman" w:cs="Times New Roman"/>
          <w:sz w:val="28"/>
          <w:szCs w:val="28"/>
        </w:rPr>
        <w:t>Như Lai sở thuyết pháp</w:t>
      </w:r>
      <w:r w:rsidR="007F6ECC" w:rsidRPr="00CE6159">
        <w:rPr>
          <w:rFonts w:ascii="Times New Roman" w:eastAsia="Times New Roman" w:hAnsi="Times New Roman" w:cs="Times New Roman"/>
          <w:sz w:val="28"/>
          <w:szCs w:val="28"/>
        </w:rPr>
        <w:t>”</w:t>
      </w:r>
      <w:r w:rsidRPr="00CE6159">
        <w:rPr>
          <w:rFonts w:ascii="Times New Roman" w:eastAsia="Times New Roman" w:hAnsi="Times New Roman" w:cs="Times New Roman"/>
          <w:sz w:val="28"/>
          <w:szCs w:val="28"/>
        </w:rPr>
        <w:t xml:space="preserve"> (Pháp mà Như Lai nói), phạm vi bao hàm vô cùng rộng lớn, mười pháp giới đều bao gồm ở trong đó; không những là mười pháp giới, mà ngay cả tất cả </w:t>
      </w:r>
      <w:r w:rsidR="007F6ECC" w:rsidRPr="00CE6159">
        <w:rPr>
          <w:rFonts w:ascii="Times New Roman" w:eastAsia="Times New Roman" w:hAnsi="Times New Roman" w:cs="Times New Roman"/>
          <w:sz w:val="28"/>
          <w:szCs w:val="28"/>
        </w:rPr>
        <w:t>“</w:t>
      </w:r>
      <w:r w:rsidRPr="00CE6159">
        <w:rPr>
          <w:rFonts w:ascii="Times New Roman" w:eastAsia="Times New Roman" w:hAnsi="Times New Roman" w:cs="Times New Roman"/>
          <w:sz w:val="28"/>
          <w:szCs w:val="28"/>
        </w:rPr>
        <w:t>phi pháp</w:t>
      </w:r>
      <w:r w:rsidR="007F6ECC" w:rsidRPr="00CE6159">
        <w:rPr>
          <w:rFonts w:ascii="Times New Roman" w:eastAsia="Times New Roman" w:hAnsi="Times New Roman" w:cs="Times New Roman"/>
          <w:sz w:val="28"/>
          <w:szCs w:val="28"/>
        </w:rPr>
        <w:t>”</w:t>
      </w:r>
      <w:r w:rsidRPr="00CE6159">
        <w:rPr>
          <w:rFonts w:ascii="Times New Roman" w:eastAsia="Times New Roman" w:hAnsi="Times New Roman" w:cs="Times New Roman"/>
          <w:sz w:val="28"/>
          <w:szCs w:val="28"/>
        </w:rPr>
        <w:t xml:space="preserve"> cũng bao hàm ở trong đó. Pháp và phi pháp, thảy đều bao hàm ở trong đó.</w:t>
      </w:r>
    </w:p>
    <w:p w14:paraId="6D051A82" w14:textId="6993B875" w:rsidR="008F141E" w:rsidRPr="00CE6159" w:rsidRDefault="007F6ECC" w:rsidP="00CE6159">
      <w:pPr>
        <w:spacing w:after="160" w:line="288" w:lineRule="auto"/>
        <w:ind w:firstLine="540"/>
        <w:jc w:val="both"/>
        <w:rPr>
          <w:rFonts w:ascii="Times New Roman" w:hAnsi="Times New Roman" w:cs="Times New Roman"/>
          <w:sz w:val="28"/>
        </w:rPr>
      </w:pPr>
      <w:r w:rsidRPr="00CE6159">
        <w:rPr>
          <w:rFonts w:ascii="Times New Roman" w:eastAsia="Times New Roman" w:hAnsi="Times New Roman" w:cs="Times New Roman"/>
          <w:sz w:val="28"/>
          <w:szCs w:val="28"/>
        </w:rPr>
        <w:t>“</w:t>
      </w:r>
      <w:r w:rsidR="00B77AA3" w:rsidRPr="00CE6159">
        <w:rPr>
          <w:rFonts w:ascii="Times New Roman" w:eastAsia="Times New Roman" w:hAnsi="Times New Roman" w:cs="Times New Roman"/>
          <w:sz w:val="28"/>
          <w:szCs w:val="28"/>
        </w:rPr>
        <w:t>Pháp còn nên xả</w:t>
      </w:r>
      <w:r w:rsidRPr="00CE6159">
        <w:rPr>
          <w:rFonts w:ascii="Times New Roman" w:eastAsia="Times New Roman" w:hAnsi="Times New Roman" w:cs="Times New Roman"/>
          <w:sz w:val="28"/>
          <w:szCs w:val="28"/>
        </w:rPr>
        <w:t>”</w:t>
      </w:r>
      <w:r w:rsidR="00B77AA3" w:rsidRPr="00CE6159">
        <w:rPr>
          <w:rFonts w:ascii="Times New Roman" w:eastAsia="Times New Roman" w:hAnsi="Times New Roman" w:cs="Times New Roman"/>
          <w:sz w:val="28"/>
          <w:szCs w:val="28"/>
        </w:rPr>
        <w:t xml:space="preserve">, nghĩa là pháp và phi pháp thảy đều phải xả. Xả, không phải là vứt bỏ không cần, mà là không được phép phân biệt chấp trước, ý nghĩa là như vậy. Cái sự </w:t>
      </w:r>
      <w:r w:rsidRPr="00CE6159">
        <w:rPr>
          <w:rFonts w:ascii="Times New Roman" w:eastAsia="Times New Roman" w:hAnsi="Times New Roman" w:cs="Times New Roman"/>
          <w:sz w:val="28"/>
          <w:szCs w:val="28"/>
        </w:rPr>
        <w:t>“</w:t>
      </w:r>
      <w:r w:rsidR="00B77AA3" w:rsidRPr="00CE6159">
        <w:rPr>
          <w:rFonts w:ascii="Times New Roman" w:eastAsia="Times New Roman" w:hAnsi="Times New Roman" w:cs="Times New Roman"/>
          <w:sz w:val="28"/>
          <w:szCs w:val="28"/>
        </w:rPr>
        <w:t>xả</w:t>
      </w:r>
      <w:r w:rsidRPr="00CE6159">
        <w:rPr>
          <w:rFonts w:ascii="Times New Roman" w:eastAsia="Times New Roman" w:hAnsi="Times New Roman" w:cs="Times New Roman"/>
          <w:sz w:val="28"/>
          <w:szCs w:val="28"/>
        </w:rPr>
        <w:t>”</w:t>
      </w:r>
      <w:r w:rsidR="00B77AA3" w:rsidRPr="00CE6159">
        <w:rPr>
          <w:rFonts w:ascii="Times New Roman" w:eastAsia="Times New Roman" w:hAnsi="Times New Roman" w:cs="Times New Roman"/>
          <w:sz w:val="28"/>
          <w:szCs w:val="28"/>
        </w:rPr>
        <w:t xml:space="preserve"> này, chính là xả bỏ cái tâm phân biệt, xả bỏ cái tâm chấp trước.</w:t>
      </w:r>
    </w:p>
    <w:sectPr w:rsidR="008F141E" w:rsidRPr="00CE6159" w:rsidSect="00CE6159">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CE8714" w14:textId="77777777" w:rsidR="00CE6159" w:rsidRDefault="00CE6159" w:rsidP="00CE6159">
      <w:pPr>
        <w:spacing w:after="0" w:line="240" w:lineRule="auto"/>
      </w:pPr>
      <w:r>
        <w:separator/>
      </w:r>
    </w:p>
  </w:endnote>
  <w:endnote w:type="continuationSeparator" w:id="0">
    <w:p w14:paraId="4187342F" w14:textId="77777777" w:rsidR="00CE6159" w:rsidRDefault="00CE6159" w:rsidP="00CE61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59062" w14:textId="77777777" w:rsidR="00CE6159" w:rsidRDefault="00CE61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65DCC" w14:textId="20ED87E0" w:rsidR="00CE6159" w:rsidRPr="00CE6159" w:rsidRDefault="00CE6159" w:rsidP="00CE6159">
    <w:pPr>
      <w:pStyle w:val="Footer"/>
      <w:tabs>
        <w:tab w:val="clear" w:pos="4513"/>
        <w:tab w:val="clear" w:pos="9026"/>
      </w:tabs>
      <w:jc w:val="center"/>
      <w:rPr>
        <w:rFonts w:ascii="Times New Roman" w:hAnsi="Times New Roman" w:cs="Times New Roman"/>
        <w:sz w:val="24"/>
      </w:rPr>
    </w:pPr>
    <w:r w:rsidRPr="00CE6159">
      <w:rPr>
        <w:rFonts w:ascii="Times New Roman" w:hAnsi="Times New Roman" w:cs="Times New Roman"/>
        <w:sz w:val="24"/>
      </w:rPr>
      <w:fldChar w:fldCharType="begin"/>
    </w:r>
    <w:r w:rsidRPr="00CE6159">
      <w:rPr>
        <w:rFonts w:ascii="Times New Roman" w:hAnsi="Times New Roman" w:cs="Times New Roman"/>
        <w:sz w:val="24"/>
      </w:rPr>
      <w:instrText xml:space="preserve"> PAGE  \* MERGEFORMAT </w:instrText>
    </w:r>
    <w:r w:rsidRPr="00CE6159">
      <w:rPr>
        <w:rFonts w:ascii="Times New Roman" w:hAnsi="Times New Roman" w:cs="Times New Roman"/>
        <w:sz w:val="24"/>
      </w:rPr>
      <w:fldChar w:fldCharType="separate"/>
    </w:r>
    <w:r w:rsidRPr="00CE6159">
      <w:rPr>
        <w:rFonts w:ascii="Times New Roman" w:hAnsi="Times New Roman" w:cs="Times New Roman"/>
        <w:noProof/>
        <w:sz w:val="24"/>
      </w:rPr>
      <w:t>1</w:t>
    </w:r>
    <w:r w:rsidRPr="00CE615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4E883" w14:textId="77777777" w:rsidR="00CE6159" w:rsidRDefault="00CE61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70EABA" w14:textId="77777777" w:rsidR="00CE6159" w:rsidRDefault="00CE6159" w:rsidP="00CE6159">
      <w:pPr>
        <w:spacing w:after="0" w:line="240" w:lineRule="auto"/>
      </w:pPr>
      <w:r>
        <w:separator/>
      </w:r>
    </w:p>
  </w:footnote>
  <w:footnote w:type="continuationSeparator" w:id="0">
    <w:p w14:paraId="056288D7" w14:textId="77777777" w:rsidR="00CE6159" w:rsidRDefault="00CE6159" w:rsidP="00CE61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B6DA7" w14:textId="77777777" w:rsidR="00CE6159" w:rsidRDefault="00CE61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AA374" w14:textId="77777777" w:rsidR="00CE6159" w:rsidRDefault="00CE61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D9831" w14:textId="77777777" w:rsidR="00CE6159" w:rsidRDefault="00CE615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37926"/>
    <w:rsid w:val="000352CE"/>
    <w:rsid w:val="00184AA4"/>
    <w:rsid w:val="0079251A"/>
    <w:rsid w:val="0079621D"/>
    <w:rsid w:val="007F6ECC"/>
    <w:rsid w:val="00806B7D"/>
    <w:rsid w:val="008F141E"/>
    <w:rsid w:val="009F22BF"/>
    <w:rsid w:val="00A37926"/>
    <w:rsid w:val="00A87FBE"/>
    <w:rsid w:val="00B77AA3"/>
    <w:rsid w:val="00CE0046"/>
    <w:rsid w:val="00CE6159"/>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E04EE"/>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77AA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E61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6159"/>
  </w:style>
  <w:style w:type="paragraph" w:styleId="Footer">
    <w:name w:val="footer"/>
    <w:basedOn w:val="Normal"/>
    <w:link w:val="FooterChar"/>
    <w:uiPriority w:val="99"/>
    <w:unhideWhenUsed/>
    <w:rsid w:val="00CE61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61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2039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591</Words>
  <Characters>3370</Characters>
  <Application>Microsoft Office Word</Application>
  <DocSecurity>0</DocSecurity>
  <Lines>28</Lines>
  <Paragraphs>7</Paragraphs>
  <ScaleCrop>false</ScaleCrop>
  <Company/>
  <LinksUpToDate>false</LinksUpToDate>
  <CharactersWithSpaces>3954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2026-01-28T08:19:00Z</dcterms:created>
  <dcterms:modified xsi:type="dcterms:W3CDTF">2026-10-23T03:21:00Z</dcterms:modified>
</cp:coreProperties>
</file>